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mport1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</w:r>
    </w:p>
    <w:p>
      <w:pPr>
        <w:pStyle w:val="Import1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P Ř I H L Á Š K A</w:t>
      </w:r>
    </w:p>
    <w:p>
      <w:pPr>
        <w:pStyle w:val="Import1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</w:r>
    </w:p>
    <w:p>
      <w:pPr>
        <w:pStyle w:val="Import2"/>
        <w:jc w:val="center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</w:rPr>
        <w:t>do přípravného kurzu uchazečů o zkoušky z myslivosti – ke zkoušce z myslivosti</w:t>
      </w:r>
    </w:p>
    <w:p>
      <w:pPr>
        <w:pStyle w:val="Import3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Import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(vyplnit na počítači, strojem nebo velkým tiskacím (hůlkovým) písmem - čitelně)</w:t>
      </w:r>
    </w:p>
    <w:p>
      <w:pPr>
        <w:pStyle w:val="Import3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Import0"/>
        <w:rPr>
          <w:szCs w:val="24"/>
        </w:rPr>
      </w:pPr>
      <w:r>
        <w:rPr>
          <w:szCs w:val="24"/>
        </w:rPr>
      </w:r>
    </w:p>
    <w:p>
      <w:pPr>
        <w:pStyle w:val="Import4"/>
        <w:tabs>
          <w:tab w:val="left" w:pos="708" w:leader="none"/>
          <w:tab w:val="left" w:pos="10224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Příjmení, jméno, titul: ________________________________________________________________ </w:t>
      </w:r>
    </w:p>
    <w:p>
      <w:pPr>
        <w:pStyle w:val="Import5"/>
        <w:tabs>
          <w:tab w:val="left" w:pos="708" w:leader="none"/>
          <w:tab w:val="left" w:pos="10368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Den, měsíc a rok narození: ________________________    Rodné číslo: _____________ / _________</w:t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Místo a okres narození: _______________________________________________________________ </w:t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Trvalé bydliště: ________________________________________________ PSČ: ________________</w:t>
        <w:tab/>
        <w:t xml:space="preserve"> </w:t>
      </w:r>
    </w:p>
    <w:p>
      <w:pPr>
        <w:pStyle w:val="Import5"/>
        <w:tabs>
          <w:tab w:val="left" w:pos="708" w:leader="none"/>
          <w:tab w:val="left" w:pos="10368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5"/>
        <w:tabs>
          <w:tab w:val="left" w:pos="708" w:leader="none"/>
          <w:tab w:val="left" w:pos="10368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Mysliveckou praxi budu vykonávat v MS/HS: _____________________________________________</w:t>
      </w:r>
    </w:p>
    <w:p>
      <w:pPr>
        <w:pStyle w:val="Import5"/>
        <w:tabs>
          <w:tab w:val="left" w:pos="708" w:leader="none"/>
          <w:tab w:val="left" w:pos="10368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>potvrdí MS/HS</w:t>
      </w:r>
      <w:r>
        <w:rPr>
          <w:rFonts w:ascii="Times New Roman" w:hAnsi="Times New Roman"/>
          <w:sz w:val="22"/>
          <w:szCs w:val="22"/>
        </w:rPr>
        <w:tab/>
        <w:tab/>
      </w:r>
    </w:p>
    <w:p>
      <w:pPr>
        <w:pStyle w:val="Import5"/>
        <w:tabs>
          <w:tab w:val="left" w:pos="708" w:leader="none"/>
          <w:tab w:val="left" w:pos="10368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5"/>
        <w:tabs>
          <w:tab w:val="clear" w:pos="10368"/>
          <w:tab w:val="left" w:pos="708" w:leader="none"/>
          <w:tab w:val="left" w:pos="5670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nebo chci zařadit na praxi přes Mysliveckou akademii z.s.: </w:t>
        <w:tab/>
        <w:t>ano / ne</w:t>
      </w:r>
      <w:r>
        <w:rPr>
          <w:rStyle w:val="FootnoteReference"/>
          <w:rFonts w:ascii="Times New Roman" w:hAnsi="Times New Roman"/>
          <w:sz w:val="22"/>
          <w:szCs w:val="22"/>
        </w:rPr>
        <w:footnoteReference w:id="2"/>
      </w:r>
    </w:p>
    <w:p>
      <w:pPr>
        <w:pStyle w:val="Import5"/>
        <w:tabs>
          <w:tab w:val="left" w:pos="708" w:leader="none"/>
          <w:tab w:val="left" w:pos="10368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Import5"/>
        <w:tabs>
          <w:tab w:val="left" w:pos="708" w:leader="none"/>
          <w:tab w:val="left" w:pos="10368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Telefon: _________________________ E-mail: ___________________________________________    </w:t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souladu se zákonem č. 449/2001 Sb., vyhláškami MZ ČR č. 224/2002 a 350/2003 Sb. </w:t>
        <w:br/>
        <w:t>se přihlašuji jako uchazeč o první lovecký lístek do přípravného kurzu ke zkoušce z myslivosti.</w:t>
      </w:r>
    </w:p>
    <w:p>
      <w:pPr>
        <w:pStyle w:val="Import4"/>
        <w:tabs>
          <w:tab w:val="left" w:pos="708" w:leader="none"/>
          <w:tab w:val="left" w:pos="10224" w:leader="none"/>
        </w:tabs>
        <w:spacing w:before="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Zavazuji se plnit povinnosti adepta myslivosti, stanovené MA z.s. a hradit náklady spojené s přípravným školením, praktickou přípravou i provedením vlastních zkoušek.</w:t>
      </w:r>
    </w:p>
    <w:p>
      <w:pPr>
        <w:pStyle w:val="BodyText"/>
        <w:snapToGrid w:val="false"/>
        <w:spacing w:before="240" w:after="120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V souvislosti s příslušnou legislativou GDPR </w:t>
      </w:r>
      <w:r>
        <w:rPr>
          <w:bCs/>
          <w:iCs/>
          <w:sz w:val="22"/>
          <w:szCs w:val="22"/>
        </w:rPr>
        <w:t xml:space="preserve">souhlasím se zpracováním údajů uvedených v přihlášce. </w:t>
      </w:r>
    </w:p>
    <w:p>
      <w:pPr>
        <w:pStyle w:val="BodyText"/>
        <w:snapToGrid w:val="false"/>
        <w:spacing w:before="24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ab/>
        <w:tab/>
      </w:r>
      <w:r>
        <w:rPr>
          <w:b/>
          <w:bCs/>
          <w:iCs/>
          <w:sz w:val="22"/>
          <w:szCs w:val="22"/>
        </w:rPr>
        <w:t>Souhlasím</w:t>
        <w:tab/>
        <w:t>ANO</w:t>
        <w:tab/>
        <w:t>NE</w:t>
        <w:tab/>
      </w:r>
      <w:r>
        <w:rPr>
          <w:bCs/>
          <w:i/>
          <w:iCs/>
          <w:sz w:val="22"/>
          <w:szCs w:val="22"/>
        </w:rPr>
        <w:t>(požadované zakroužkujte)</w:t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Beru na vědomí, že mám právo vzít souhlas kdykoli zpět. MA z.s. si vyhrazuje právo nepřijmout přihlášku bez uděleného souhlasu, neboť přihláška nemůže být bez těchto údajů zpracována.</w:t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nečitelného nebo vadného vyplnění přihlášky bude opravené vysvědčení vydáno v termínu následujících zkoušek a zpoplatněno částkou 500,- Kč .</w:t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2"/>
        <w:rPr>
          <w:rFonts w:ascii="Times New Roman" w:hAnsi="Times New Roman"/>
          <w:b w:val="false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  <w:t xml:space="preserve">V _______________________ dne: _______________  </w:t>
        <w:tab/>
        <w:t xml:space="preserve">     __________________________________</w:t>
      </w:r>
    </w:p>
    <w:p>
      <w:pPr>
        <w:pStyle w:val="Import2"/>
        <w:tabs>
          <w:tab w:val="left" w:pos="720" w:leader="none"/>
          <w:tab w:val="left" w:pos="1584" w:leader="none"/>
          <w:tab w:val="left" w:pos="2448" w:leader="none"/>
          <w:tab w:val="left" w:pos="3312" w:leader="none"/>
          <w:tab w:val="left" w:pos="4176" w:leader="none"/>
          <w:tab w:val="left" w:pos="5040" w:leader="none"/>
          <w:tab w:val="left" w:pos="5904" w:leader="none"/>
          <w:tab w:val="left" w:pos="6705" w:leader="none"/>
          <w:tab w:val="left" w:pos="6768" w:leader="none"/>
          <w:tab w:val="left" w:pos="7632" w:leader="none"/>
          <w:tab w:val="left" w:pos="8496" w:leader="none"/>
          <w:tab w:val="left" w:pos="9360" w:leader="none"/>
          <w:tab w:val="left" w:pos="10224" w:leader="none"/>
          <w:tab w:val="left" w:pos="11088" w:leader="none"/>
          <w:tab w:val="left" w:pos="11952" w:leader="none"/>
          <w:tab w:val="left" w:pos="12816" w:leader="none"/>
          <w:tab w:val="left" w:pos="13680" w:leader="none"/>
          <w:tab w:val="left" w:pos="14544" w:leader="none"/>
          <w:tab w:val="left" w:pos="15408" w:leader="none"/>
          <w:tab w:val="left" w:pos="16272" w:leader="none"/>
          <w:tab w:val="left" w:pos="17136" w:leader="none"/>
          <w:tab w:val="left" w:pos="18000" w:leader="none"/>
          <w:tab w:val="left" w:pos="18864" w:leader="none"/>
        </w:tabs>
        <w:rPr>
          <w:rFonts w:ascii="Times New Roman" w:hAnsi="Times New Roman"/>
          <w:b w:val="false"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sz w:val="22"/>
          <w:szCs w:val="22"/>
        </w:rPr>
        <w:t>podpis uchazeče</w:t>
      </w:r>
    </w:p>
    <w:p>
      <w:pPr>
        <w:pStyle w:val="Import2"/>
        <w:tabs>
          <w:tab w:val="left" w:pos="720" w:leader="none"/>
          <w:tab w:val="left" w:pos="1584" w:leader="none"/>
          <w:tab w:val="left" w:pos="2448" w:leader="none"/>
          <w:tab w:val="left" w:pos="3312" w:leader="none"/>
          <w:tab w:val="left" w:pos="4176" w:leader="none"/>
          <w:tab w:val="left" w:pos="5040" w:leader="none"/>
          <w:tab w:val="left" w:pos="5904" w:leader="none"/>
          <w:tab w:val="left" w:pos="6705" w:leader="none"/>
          <w:tab w:val="left" w:pos="6768" w:leader="none"/>
          <w:tab w:val="left" w:pos="7632" w:leader="none"/>
          <w:tab w:val="left" w:pos="8496" w:leader="none"/>
          <w:tab w:val="left" w:pos="9360" w:leader="none"/>
          <w:tab w:val="left" w:pos="10224" w:leader="none"/>
          <w:tab w:val="left" w:pos="11088" w:leader="none"/>
          <w:tab w:val="left" w:pos="11952" w:leader="none"/>
          <w:tab w:val="left" w:pos="12816" w:leader="none"/>
          <w:tab w:val="left" w:pos="13680" w:leader="none"/>
          <w:tab w:val="left" w:pos="14544" w:leader="none"/>
          <w:tab w:val="left" w:pos="15408" w:leader="none"/>
          <w:tab w:val="left" w:pos="16272" w:leader="none"/>
          <w:tab w:val="left" w:pos="17136" w:leader="none"/>
          <w:tab w:val="left" w:pos="18000" w:leader="none"/>
          <w:tab w:val="left" w:pos="18864" w:leader="none"/>
        </w:tabs>
        <w:rPr>
          <w:rFonts w:ascii="Times New Roman" w:hAnsi="Times New Roman"/>
          <w:b w:val="false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7" w:right="1417" w:gutter="0" w:header="708" w:top="1417" w:footer="709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</w:sdtPr>
    <w:sdtContent>
      <w:p>
        <w:pPr>
          <w:pStyle w:val="Normal"/>
          <w:spacing w:before="120" w:after="120"/>
          <w:jc w:val="right"/>
          <w:rPr/>
        </w:pPr>
        <w:r>
          <w:rPr/>
          <w:t xml:space="preserve">Strana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  <w:r>
          <w:rPr/>
          <w:t xml:space="preserve"> z </w:t>
        </w:r>
        <w:r>
          <w:rPr/>
          <w:fldChar w:fldCharType="begin"/>
        </w:r>
        <w:r>
          <w:rPr/>
          <w:instrText xml:space="preserve"> NUMPAGES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Footer"/>
          <w:rPr>
            <w:b/>
          </w:rPr>
        </w:pPr>
        <w:r>
          <w:rPr>
            <w:b/>
          </w:rPr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2" w:space="1" w:color="000000"/>
      </w:pBdr>
      <w:rPr>
        <w:sz w:val="20"/>
        <w:szCs w:val="20"/>
      </w:rPr>
    </w:pPr>
    <w:r>
      <w:rPr>
        <w:sz w:val="20"/>
        <w:szCs w:val="20"/>
      </w:rPr>
    </w:r>
  </w:p>
  <w:p>
    <w:pPr>
      <w:pStyle w:val="Footer"/>
      <w:jc w:val="left"/>
      <w:rPr>
        <w:sz w:val="18"/>
        <w:szCs w:val="18"/>
      </w:rPr>
    </w:pPr>
    <w:r>
      <w:rPr>
        <w:sz w:val="18"/>
        <w:szCs w:val="18"/>
      </w:rPr>
      <w:t xml:space="preserve">Myslivecká Akademie, z.s.                    Tel: +420 607 049 317                                      IČ: </w:t>
    </w:r>
    <w:r>
      <w:rPr>
        <w:rFonts w:cs="Times New Roman"/>
        <w:color w:val="333333"/>
        <w:sz w:val="18"/>
        <w:szCs w:val="18"/>
        <w:shd w:fill="FFFFFF" w:val="clear"/>
      </w:rPr>
      <w:t>23059401</w:t>
    </w:r>
  </w:p>
  <w:p>
    <w:pPr>
      <w:pStyle w:val="Footer"/>
      <w:jc w:val="left"/>
      <w:rPr>
        <w:sz w:val="18"/>
        <w:szCs w:val="18"/>
      </w:rPr>
    </w:pPr>
    <w:r>
      <w:rPr>
        <w:sz w:val="18"/>
        <w:szCs w:val="18"/>
      </w:rPr>
      <w:t>Husova 232                                             E-mail: svoboda.myslivna@seznam.cz           Zapsána u městského soudu v Praze</w:t>
    </w:r>
  </w:p>
  <w:p>
    <w:pPr>
      <w:pStyle w:val="Footer"/>
      <w:jc w:val="left"/>
      <w:rPr>
        <w:sz w:val="18"/>
        <w:szCs w:val="18"/>
      </w:rPr>
    </w:pPr>
    <w:r>
      <w:rPr>
        <w:sz w:val="18"/>
        <w:szCs w:val="18"/>
      </w:rPr>
      <w:t>281 29 žiželice                                        E-mail: mysliveckaakademie@gmail.com      L 80249, 19. 3. 2025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Characters1"/>
        </w:rPr>
        <w:footnoteRef/>
      </w:r>
      <w:r>
        <w:rPr/>
        <w:t xml:space="preserve"> </w:t>
      </w:r>
      <w:r>
        <w:rPr/>
        <w:t>Nehodící se škrtněte</w:t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>
        <w:b/>
      </w:rPr>
      <w:t>___________________________________________________________________________</w:t>
    </w: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left"/>
      <w:rPr>
        <w:sz w:val="28"/>
        <w:szCs w:val="28"/>
      </w:rPr>
    </w:pPr>
    <w:r>
      <w:rPr>
        <w:sz w:val="28"/>
        <w:szCs w:val="28"/>
      </w:rPr>
      <w:t xml:space="preserve">                                        </w:t>
    </w:r>
    <w:r>
      <w:rPr/>
      <w:t>MYSLIVECKÁ AKADEMIE</w:t>
    </w:r>
    <w:r>
      <w:rPr>
        <w:sz w:val="28"/>
        <w:szCs w:val="28"/>
      </w:rPr>
      <w:t xml:space="preserve"> z.s., </w:t>
    </w:r>
  </w:p>
  <w:p>
    <w:pPr>
      <w:pStyle w:val="Normal"/>
      <w:rPr/>
    </w:pPr>
    <w:r>
      <w:rPr/>
      <w:t xml:space="preserve">                                                   </w:t>
    </w:r>
    <w:r>
      <w:rPr/>
      <w:t>Husova 232, Žiželice 281 29</w:t>
    </w:r>
  </w:p>
  <w:p>
    <w:pPr>
      <w:pStyle w:val="Normal"/>
      <w:widowControl/>
      <w:bidi w:val="0"/>
      <w:spacing w:lineRule="auto" w:line="276" w:before="120" w:after="120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36"/>
        <w:i w:val="fals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1.1"/>
      <w:lvlJc w:val="left"/>
      <w:pPr>
        <w:tabs>
          <w:tab w:val="num" w:pos="0"/>
        </w:tabs>
        <w:ind w:left="3196" w:hanging="360"/>
      </w:pPr>
      <w:rPr>
        <w:sz w:val="28"/>
        <w:i w:val="false"/>
        <w:b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39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8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711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2659"/>
    <w:pPr>
      <w:widowControl/>
      <w:suppressAutoHyphens w:val="true"/>
      <w:bidi w:val="0"/>
      <w:spacing w:lineRule="auto" w:line="276" w:before="120" w:after="12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e4aba"/>
    <w:pPr>
      <w:keepNext w:val="true"/>
      <w:keepLines/>
      <w:numPr>
        <w:ilvl w:val="0"/>
        <w:numId w:val="1"/>
      </w:numPr>
      <w:spacing w:before="0" w:after="120"/>
      <w:ind w:hanging="851" w:left="851"/>
      <w:outlineLvl w:val="0"/>
    </w:pPr>
    <w:rPr>
      <w:rFonts w:eastAsia="" w:cs="" w:cstheme="majorBidi"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be4aba"/>
    <w:pPr>
      <w:keepNext w:val="true"/>
      <w:keepLines/>
      <w:numPr>
        <w:ilvl w:val="0"/>
        <w:numId w:val="2"/>
      </w:numPr>
      <w:spacing w:before="360" w:after="120"/>
      <w:ind w:hanging="851" w:left="851"/>
      <w:outlineLvl w:val="1"/>
    </w:pPr>
    <w:rPr>
      <w:rFonts w:eastAsia="" w:cs="" w:cstheme="majorBidi" w:eastAsiaTheme="majorEastAsia"/>
      <w:b/>
      <w:bCs/>
      <w:sz w:val="32"/>
      <w:szCs w:val="26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be4aba"/>
    <w:pPr>
      <w:keepNext w:val="true"/>
      <w:keepLines/>
      <w:numPr>
        <w:ilvl w:val="0"/>
        <w:numId w:val="3"/>
      </w:numPr>
      <w:spacing w:before="240" w:after="120"/>
      <w:ind w:hanging="851" w:left="851"/>
      <w:outlineLvl w:val="2"/>
    </w:pPr>
    <w:rPr>
      <w:rFonts w:eastAsia="" w:cs="" w:cstheme="majorBidi" w:eastAsiaTheme="majorEastAsia"/>
      <w:b/>
      <w:bCs/>
      <w:sz w:val="28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3048e9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Heading1"/>
    <w:uiPriority w:val="9"/>
    <w:qFormat/>
    <w:rsid w:val="00be4aba"/>
    <w:rPr>
      <w:rFonts w:ascii="Times New Roman" w:hAnsi="Times New Roman" w:eastAsia="" w:cs="" w:cstheme="majorBidi" w:eastAsiaTheme="majorEastAsia"/>
      <w:b/>
      <w:bCs/>
      <w:sz w:val="36"/>
      <w:szCs w:val="28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be4aba"/>
    <w:rPr>
      <w:rFonts w:ascii="Times New Roman" w:hAnsi="Times New Roman" w:eastAsia="" w:cs="" w:cstheme="majorBidi" w:eastAsiaTheme="majorEastAsia"/>
      <w:b/>
      <w:bCs/>
      <w:sz w:val="32"/>
      <w:szCs w:val="26"/>
    </w:rPr>
  </w:style>
  <w:style w:type="character" w:styleId="Nadpis3Char" w:customStyle="1">
    <w:name w:val="Nadpis 3 Char"/>
    <w:basedOn w:val="DefaultParagraphFont"/>
    <w:link w:val="Heading3"/>
    <w:uiPriority w:val="9"/>
    <w:qFormat/>
    <w:rsid w:val="00be4aba"/>
    <w:rPr>
      <w:rFonts w:ascii="Times New Roman" w:hAnsi="Times New Roman" w:eastAsia="" w:cs="" w:cstheme="majorBidi" w:eastAsiaTheme="majorEastAsia"/>
      <w:b/>
      <w:bCs/>
      <w:sz w:val="28"/>
    </w:rPr>
  </w:style>
  <w:style w:type="character" w:styleId="IntenseReference">
    <w:name w:val="Intense Reference"/>
    <w:basedOn w:val="DefaultParagraphFont"/>
    <w:uiPriority w:val="32"/>
    <w:qFormat/>
    <w:rsid w:val="003048e9"/>
    <w:rPr>
      <w:b/>
      <w:bCs/>
      <w:smallCaps/>
      <w:color w:themeColor="accent2" w:val="C0504D"/>
      <w:spacing w:val="5"/>
      <w:u w:val="single"/>
    </w:rPr>
  </w:style>
  <w:style w:type="character" w:styleId="PodtitulChar" w:customStyle="1">
    <w:name w:val="Podtitul Char"/>
    <w:basedOn w:val="DefaultParagraphFont"/>
    <w:link w:val="Subtitle"/>
    <w:uiPriority w:val="11"/>
    <w:qFormat/>
    <w:rsid w:val="003048e9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NzevChar" w:customStyle="1">
    <w:name w:val="Název Char"/>
    <w:basedOn w:val="DefaultParagraphFont"/>
    <w:link w:val="Title"/>
    <w:uiPriority w:val="10"/>
    <w:qFormat/>
    <w:rsid w:val="003048e9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Nadpis4Char" w:customStyle="1">
    <w:name w:val="Nadpis 4 Char"/>
    <w:basedOn w:val="DefaultParagraphFont"/>
    <w:link w:val="Heading4"/>
    <w:uiPriority w:val="9"/>
    <w:qFormat/>
    <w:rsid w:val="003048e9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3048e9"/>
    <w:rPr>
      <w:i/>
      <w:iCs/>
      <w:color w:themeColor="text1" w:themeTint="7f" w:val="808080"/>
    </w:rPr>
  </w:style>
  <w:style w:type="character" w:styleId="Emphasis">
    <w:name w:val="Emphasis"/>
    <w:basedOn w:val="DefaultParagraphFont"/>
    <w:uiPriority w:val="20"/>
    <w:qFormat/>
    <w:rsid w:val="003048e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048e9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3048e9"/>
    <w:rPr>
      <w:smallCaps/>
      <w:color w:themeColor="accent2" w:val="C0504D"/>
      <w:u w:val="single"/>
    </w:rPr>
  </w:style>
  <w:style w:type="character" w:styleId="ZhlavChar" w:customStyle="1">
    <w:name w:val="Záhlaví Char"/>
    <w:basedOn w:val="DefaultParagraphFont"/>
    <w:link w:val="Header"/>
    <w:qFormat/>
    <w:rsid w:val="00621b8a"/>
    <w:rPr>
      <w:rFonts w:ascii="Times New Roman" w:hAnsi="Times New Roman"/>
      <w:sz w:val="24"/>
    </w:rPr>
  </w:style>
  <w:style w:type="character" w:styleId="ZpatChar" w:customStyle="1">
    <w:name w:val="Zápatí Char"/>
    <w:basedOn w:val="DefaultParagraphFont"/>
    <w:link w:val="Footer"/>
    <w:uiPriority w:val="99"/>
    <w:qFormat/>
    <w:rsid w:val="00621b8a"/>
    <w:rPr>
      <w:rFonts w:ascii="Times New Roman" w:hAnsi="Times New Roman"/>
      <w:sz w:val="24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21b8a"/>
    <w:rPr>
      <w:rFonts w:ascii="Tahoma" w:hAnsi="Tahoma" w:cs="Tahoma"/>
      <w:sz w:val="16"/>
      <w:szCs w:val="16"/>
    </w:rPr>
  </w:style>
  <w:style w:type="character" w:styleId="TextpoznpodarouChar" w:customStyle="1">
    <w:name w:val="Text pozn. pod čarou Char"/>
    <w:basedOn w:val="DefaultParagraphFont"/>
    <w:link w:val="FootnoteText"/>
    <w:uiPriority w:val="99"/>
    <w:semiHidden/>
    <w:qFormat/>
    <w:rsid w:val="00232223"/>
    <w:rPr>
      <w:rFonts w:ascii="Times New Roman" w:hAnsi="Times New Roman"/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32223"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814c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CommentText"/>
    <w:uiPriority w:val="99"/>
    <w:semiHidden/>
    <w:qFormat/>
    <w:rsid w:val="00a814cf"/>
    <w:rPr>
      <w:rFonts w:ascii="Times New Roman" w:hAnsi="Times New Roman"/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a814cf"/>
    <w:rPr>
      <w:rFonts w:ascii="Times New Roman" w:hAnsi="Times New Roman"/>
      <w:b/>
      <w:bCs/>
      <w:sz w:val="20"/>
      <w:szCs w:val="20"/>
    </w:rPr>
  </w:style>
  <w:style w:type="character" w:styleId="ZkladntextChar" w:customStyle="1">
    <w:name w:val="Základní text Char"/>
    <w:basedOn w:val="DefaultParagraphFont"/>
    <w:semiHidden/>
    <w:qFormat/>
    <w:rsid w:val="001b60c9"/>
    <w:rPr>
      <w:rFonts w:ascii="Times New Roman" w:hAnsi="Times New Roman" w:eastAsia="Times New Roman" w:cs="Times New Roman"/>
      <w:sz w:val="24"/>
      <w:szCs w:val="24"/>
    </w:rPr>
  </w:style>
  <w:style w:type="character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1">
    <w:name w:val="Endnote Characters1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link w:val="ZkladntextChar"/>
    <w:semiHidden/>
    <w:rsid w:val="001b60c9"/>
    <w:pPr>
      <w:spacing w:lineRule="auto" w:line="240" w:before="0" w:after="0"/>
    </w:pPr>
    <w:rPr>
      <w:rFonts w:eastAsia="Times New Roman" w:cs="Times New Roman"/>
      <w:szCs w:val="24"/>
    </w:rPr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Spacing">
    <w:name w:val="No Spacing"/>
    <w:uiPriority w:val="1"/>
    <w:qFormat/>
    <w:rsid w:val="00392659"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3048e9"/>
    <w:pPr>
      <w:spacing w:before="120" w:after="120"/>
      <w:ind w:left="720"/>
      <w:contextualSpacing/>
    </w:pPr>
    <w:rPr/>
  </w:style>
  <w:style w:type="paragraph" w:styleId="Subtitle">
    <w:name w:val="Subtitle"/>
    <w:basedOn w:val="Normal"/>
    <w:next w:val="Normal"/>
    <w:link w:val="PodtitulChar"/>
    <w:uiPriority w:val="11"/>
    <w:qFormat/>
    <w:rsid w:val="003048e9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Cs w:val="24"/>
    </w:rPr>
  </w:style>
  <w:style w:type="paragraph" w:styleId="Title">
    <w:name w:val="Title"/>
    <w:basedOn w:val="Normal"/>
    <w:next w:val="Normal"/>
    <w:link w:val="NzevChar"/>
    <w:uiPriority w:val="10"/>
    <w:qFormat/>
    <w:rsid w:val="003048e9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elnodrky" w:customStyle="1">
    <w:name w:val="Číselné odrážky"/>
    <w:basedOn w:val="ListNumber"/>
    <w:qFormat/>
    <w:rsid w:val="0033617a"/>
    <w:pPr>
      <w:numPr>
        <w:ilvl w:val="0"/>
        <w:numId w:val="5"/>
      </w:numPr>
    </w:pPr>
    <w:rPr/>
  </w:style>
  <w:style w:type="paragraph" w:styleId="ListNumber">
    <w:name w:val="List Number"/>
    <w:basedOn w:val="Normal"/>
    <w:uiPriority w:val="99"/>
    <w:semiHidden/>
    <w:unhideWhenUsed/>
    <w:rsid w:val="006e0705"/>
    <w:pPr>
      <w:spacing w:before="120" w:after="120"/>
      <w:contextualSpacing/>
    </w:pPr>
    <w:rPr/>
  </w:style>
  <w:style w:type="paragraph" w:styleId="selnvet" w:customStyle="1">
    <w:name w:val="Číselný výčet"/>
    <w:basedOn w:val="ListNumber"/>
    <w:qFormat/>
    <w:rsid w:val="008f158b"/>
    <w:pPr/>
    <w:rPr/>
  </w:style>
  <w:style w:type="paragraph" w:styleId="Odrky" w:customStyle="1">
    <w:name w:val="Odrážky"/>
    <w:basedOn w:val="selnodrky"/>
    <w:qFormat/>
    <w:rsid w:val="0033617a"/>
    <w:pPr>
      <w:numPr>
        <w:ilvl w:val="0"/>
        <w:numId w:val="4"/>
      </w:numPr>
      <w:ind w:hanging="357" w:left="357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nhideWhenUsed/>
    <w:rsid w:val="00621b8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621b8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21b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232223"/>
    <w:pPr>
      <w:spacing w:lineRule="auto" w:line="240" w:before="0" w:after="0"/>
    </w:pPr>
    <w:rPr>
      <w:sz w:val="20"/>
      <w:szCs w:val="20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a814c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PedmtkomenteChar"/>
    <w:uiPriority w:val="99"/>
    <w:semiHidden/>
    <w:unhideWhenUsed/>
    <w:qFormat/>
    <w:rsid w:val="00a814cf"/>
    <w:pPr/>
    <w:rPr>
      <w:b/>
      <w:bCs/>
    </w:rPr>
  </w:style>
  <w:style w:type="paragraph" w:styleId="Import0" w:customStyle="1">
    <w:name w:val="Import 0"/>
    <w:basedOn w:val="Normal"/>
    <w:qFormat/>
    <w:rsid w:val="004e4b20"/>
    <w:pPr>
      <w:suppressAutoHyphens w:val="true"/>
      <w:overflowPunct w:val="false"/>
      <w:spacing w:lineRule="auto" w:line="228" w:before="0" w:after="0"/>
      <w:jc w:val="left"/>
    </w:pPr>
    <w:rPr>
      <w:rFonts w:eastAsia="Times New Roman" w:cs="Times New Roman"/>
      <w:szCs w:val="20"/>
      <w:lang w:eastAsia="cs-CZ"/>
    </w:rPr>
  </w:style>
  <w:style w:type="paragraph" w:styleId="Import1" w:customStyle="1">
    <w:name w:val="Import 1"/>
    <w:basedOn w:val="Import0"/>
    <w:qFormat/>
    <w:rsid w:val="004e4b20"/>
    <w:pPr>
      <w:tabs>
        <w:tab w:val="clear" w:pos="709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</w:pPr>
    <w:rPr>
      <w:rFonts w:ascii="Courier New" w:hAnsi="Courier New"/>
      <w:sz w:val="56"/>
    </w:rPr>
  </w:style>
  <w:style w:type="paragraph" w:styleId="Import2" w:customStyle="1">
    <w:name w:val="Import 2"/>
    <w:basedOn w:val="Import0"/>
    <w:qFormat/>
    <w:rsid w:val="004e4b20"/>
    <w:pPr>
      <w:tabs>
        <w:tab w:val="clear" w:pos="709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</w:pPr>
    <w:rPr>
      <w:rFonts w:ascii="Courier New" w:hAnsi="Courier New"/>
      <w:b/>
    </w:rPr>
  </w:style>
  <w:style w:type="paragraph" w:styleId="Import3" w:customStyle="1">
    <w:name w:val="Import 3"/>
    <w:basedOn w:val="Import0"/>
    <w:qFormat/>
    <w:rsid w:val="004e4b20"/>
    <w:pPr>
      <w:tabs>
        <w:tab w:val="clear" w:pos="709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</w:pPr>
    <w:rPr>
      <w:rFonts w:ascii="Courier New" w:hAnsi="Courier New"/>
    </w:rPr>
  </w:style>
  <w:style w:type="paragraph" w:styleId="Import4" w:customStyle="1">
    <w:name w:val="Import 4"/>
    <w:basedOn w:val="Import0"/>
    <w:qFormat/>
    <w:rsid w:val="004e4b20"/>
    <w:pPr>
      <w:tabs>
        <w:tab w:val="clear" w:pos="709"/>
        <w:tab w:val="left" w:pos="10224" w:leader="none"/>
      </w:tabs>
    </w:pPr>
    <w:rPr>
      <w:rFonts w:ascii="Courier New" w:hAnsi="Courier New"/>
    </w:rPr>
  </w:style>
  <w:style w:type="paragraph" w:styleId="Import5" w:customStyle="1">
    <w:name w:val="Import 5"/>
    <w:basedOn w:val="Import0"/>
    <w:qFormat/>
    <w:rsid w:val="004e4b20"/>
    <w:pPr>
      <w:tabs>
        <w:tab w:val="clear" w:pos="709"/>
        <w:tab w:val="left" w:pos="10368" w:leader="none"/>
      </w:tabs>
    </w:pPr>
    <w:rPr>
      <w:rFonts w:ascii="Courier New" w:hAnsi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3FA4B-DDCF-44E6-BA04-73C011F2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VTUL</Template>
  <TotalTime>67</TotalTime>
  <Application>LibreOffice/24.8.0.3$Linux_X86_64 LibreOffice_project/0bdf1299c94fe897b119f97f3c613e9dca6be583</Application>
  <AppVersion>15.0000</AppVersion>
  <Pages>1</Pages>
  <Words>254</Words>
  <Characters>1835</Characters>
  <CharactersWithSpaces>2445</CharactersWithSpaces>
  <Paragraphs>30</Paragraphs>
  <Company>VTUL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2021-11-29T10:00:00Z</dcterms:created>
  <dc:creator>Ing. Antonín Měrka</dc:creator>
  <dc:description/>
  <dc:language>en-US</dc:language>
  <cp:lastModifiedBy/>
  <cp:lastPrinted>2025-08-02T15:55:21Z</cp:lastPrinted>
  <dcterms:modified xsi:type="dcterms:W3CDTF">2025-08-13T13:54:32Z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